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FBF" w:rsidRDefault="0037126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440FBF" w:rsidRDefault="0037126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ZAWIADOMIENIE</w:t>
      </w:r>
    </w:p>
    <w:p w:rsidR="00440FBF" w:rsidRDefault="0037126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Dot. organizacji imprezy pn.:</w:t>
      </w:r>
    </w:p>
    <w:p w:rsidR="00440FBF" w:rsidRDefault="0037126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XV Mistrzostwa Polski Radców Prawnych</w:t>
      </w:r>
    </w:p>
    <w:p w:rsidR="00440FBF" w:rsidRDefault="0037126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w Halowej Piłce Nożnej </w:t>
      </w:r>
      <w:r>
        <w:rPr>
          <w:noProof/>
          <w:lang w:eastAsia="pl-PL"/>
        </w:rPr>
        <w:drawing>
          <wp:inline distT="0" distB="0" distL="0" distR="0">
            <wp:extent cx="9525" cy="47625"/>
            <wp:effectExtent l="0" t="0" r="0" b="0"/>
            <wp:docPr id="1" name="Obraz 1" descr="http://www.oirpkielce.com.p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oirpkielce.com.pl/clea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FBF" w:rsidRDefault="00440FBF">
      <w:pPr>
        <w:rPr>
          <w:rFonts w:ascii="Times New Roman" w:hAnsi="Times New Roman"/>
          <w:sz w:val="24"/>
          <w:szCs w:val="24"/>
        </w:rPr>
      </w:pPr>
    </w:p>
    <w:p w:rsidR="00440FBF" w:rsidRDefault="0037126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Okręgowa Izba Radców Prawnych w Kielcach organizuje w dniach 11 -14  kwietnia  2024 r.  w Kielcach  </w:t>
      </w:r>
      <w:r>
        <w:rPr>
          <w:rFonts w:ascii="Times New Roman" w:hAnsi="Times New Roman"/>
          <w:b/>
          <w:sz w:val="24"/>
          <w:szCs w:val="24"/>
        </w:rPr>
        <w:t xml:space="preserve">XV Mistrzostwa Polski Radców Prawnych w </w:t>
      </w:r>
      <w:r>
        <w:rPr>
          <w:rFonts w:ascii="Times New Roman" w:hAnsi="Times New Roman"/>
          <w:b/>
          <w:sz w:val="24"/>
          <w:szCs w:val="24"/>
        </w:rPr>
        <w:t>Halowej Piłce Nożnej</w:t>
      </w:r>
      <w:r>
        <w:rPr>
          <w:rFonts w:ascii="Times New Roman" w:hAnsi="Times New Roman"/>
          <w:sz w:val="24"/>
          <w:szCs w:val="24"/>
        </w:rPr>
        <w:t>.</w:t>
      </w:r>
    </w:p>
    <w:p w:rsidR="00440FBF" w:rsidRDefault="0037126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Zawodnicy  reprezentujący poszczególne Okręgowe Izby Radców Prawnych,                      jak i osoby im towarzyszące zakwaterowani zostaną w  GRAND HOTEL KIELCE,                       ul. Sienkiewicza 78.</w:t>
      </w:r>
    </w:p>
    <w:p w:rsidR="00440FBF" w:rsidRDefault="0037126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11 kwietnia 2024 r. </w:t>
      </w:r>
      <w:r>
        <w:rPr>
          <w:rFonts w:ascii="Times New Roman" w:hAnsi="Times New Roman"/>
          <w:sz w:val="24"/>
          <w:szCs w:val="24"/>
        </w:rPr>
        <w:t>w GRAND HOTEL KIELCE w trakcie kolacji przeprowadzone zostanie losowanie drużyn do poszczególnych grup (I runda Mistrzostw).</w:t>
      </w:r>
    </w:p>
    <w:p w:rsidR="00440FBF" w:rsidRDefault="0037126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ab/>
        <w:t>Zawody sportowe zostaną rozegrane w dniach 12-13  kwietnia 2024 r.  w Kielcach            w Hali Sportowej MOSiR , ul. Krakowska 7</w:t>
      </w:r>
      <w:r>
        <w:rPr>
          <w:rFonts w:ascii="Times New Roman" w:hAnsi="Times New Roman"/>
          <w:sz w:val="24"/>
          <w:szCs w:val="24"/>
        </w:rPr>
        <w:t>2, 25-701 Kielce.</w:t>
      </w:r>
    </w:p>
    <w:p w:rsidR="00440FBF" w:rsidRDefault="0037126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Wykwaterowanie uczestników Mistrzostw nastąpi w dniu 14 kwietnia  2024 roku               do godziny 12.00 (po śniadaniu).</w:t>
      </w:r>
    </w:p>
    <w:p w:rsidR="00440FBF" w:rsidRDefault="003712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Uczestników XV Mistrzostw Polski Radców Prawnych w Halowej Piłce Nożnej obowiązują przepisy gry w piłkę nożną (Pol</w:t>
      </w:r>
      <w:r>
        <w:rPr>
          <w:rFonts w:ascii="Times New Roman" w:hAnsi="Times New Roman"/>
          <w:sz w:val="24"/>
          <w:szCs w:val="24"/>
        </w:rPr>
        <w:t>ski Związek Piłki Nożnej), oraz z uwagi na specyfikę gry w hali postanowienia Regulaminu- (zał. nr 1 do zawiadomienia-            WYCIĄG Z REGULAMINU XV Mistrzostw Polski Radców Prawnych w Halowej Piłce Nożnej - Kielce 2024)</w:t>
      </w:r>
    </w:p>
    <w:p w:rsidR="00440FBF" w:rsidRDefault="00371264">
      <w:pPr>
        <w:jc w:val="both"/>
        <w:rPr>
          <w:b/>
          <w:bCs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Warunkami uczestnictwa drużyn w</w:t>
      </w:r>
      <w:r>
        <w:rPr>
          <w:rFonts w:ascii="Times New Roman" w:hAnsi="Times New Roman"/>
          <w:color w:val="000000"/>
          <w:sz w:val="24"/>
          <w:szCs w:val="24"/>
        </w:rPr>
        <w:t xml:space="preserve"> Rozgrywkach są: zgłoszenie drużyny przez właściwą OIRP, wpłata wpisowego na poczet udziału w Mistrzostwach  oraz dostarczenie organizatorowi listy zawodników reprezentujących OIRP wraz z podaniem osoby odpowiedzialnej za kontakt z Organizatorami Mistrzost</w:t>
      </w:r>
      <w:r>
        <w:rPr>
          <w:rFonts w:ascii="Times New Roman" w:hAnsi="Times New Roman"/>
          <w:color w:val="000000"/>
          <w:sz w:val="24"/>
          <w:szCs w:val="24"/>
        </w:rPr>
        <w:t xml:space="preserve">w oraz </w:t>
      </w:r>
      <w:r>
        <w:rPr>
          <w:rFonts w:ascii="Times New Roman" w:hAnsi="Times New Roman"/>
          <w:bCs/>
          <w:color w:val="000000"/>
          <w:sz w:val="24"/>
          <w:szCs w:val="24"/>
        </w:rPr>
        <w:t>wypełnionych i podpisanych oświadczeń uczestników zawodów oraz uczestników Mistrzostw (osoby niegrające).</w:t>
      </w:r>
      <w:r>
        <w:rPr>
          <w:rFonts w:ascii="Times New Roman" w:hAnsi="Times New Roman"/>
          <w:sz w:val="24"/>
          <w:szCs w:val="24"/>
          <w:highlight w:val="green"/>
        </w:rPr>
        <w:t xml:space="preserve">                 </w:t>
      </w:r>
    </w:p>
    <w:p w:rsidR="00440FBF" w:rsidRDefault="0037126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Całkowita wysokość wpisowego ustalona została przez Organizatorów Mistrzostw                  na poziomie równym kwocie</w:t>
      </w:r>
      <w:r>
        <w:rPr>
          <w:rFonts w:ascii="Times New Roman" w:hAnsi="Times New Roman"/>
          <w:b/>
          <w:bCs/>
          <w:sz w:val="24"/>
          <w:szCs w:val="24"/>
        </w:rPr>
        <w:t xml:space="preserve"> 1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15</w:t>
      </w:r>
      <w:r>
        <w:rPr>
          <w:rFonts w:ascii="Times New Roman" w:hAnsi="Times New Roman"/>
          <w:b/>
          <w:bCs/>
          <w:sz w:val="24"/>
          <w:szCs w:val="24"/>
        </w:rPr>
        <w:t>0,0</w:t>
      </w:r>
      <w:r>
        <w:rPr>
          <w:rFonts w:ascii="Times New Roman" w:hAnsi="Times New Roman"/>
          <w:b/>
          <w:bCs/>
          <w:sz w:val="24"/>
          <w:szCs w:val="24"/>
        </w:rPr>
        <w:t>0 zł za każdą osob</w:t>
      </w:r>
      <w:r>
        <w:rPr>
          <w:rFonts w:ascii="Times New Roman" w:hAnsi="Times New Roman"/>
          <w:sz w:val="24"/>
          <w:szCs w:val="24"/>
        </w:rPr>
        <w:t>ę (</w:t>
      </w:r>
      <w:r>
        <w:rPr>
          <w:rFonts w:ascii="Times New Roman" w:hAnsi="Times New Roman"/>
          <w:b/>
          <w:sz w:val="24"/>
          <w:szCs w:val="24"/>
        </w:rPr>
        <w:t>zawodnik, osoba towarzysząca)</w:t>
      </w:r>
      <w:r>
        <w:rPr>
          <w:rFonts w:ascii="Times New Roman" w:hAnsi="Times New Roman"/>
          <w:sz w:val="24"/>
          <w:szCs w:val="24"/>
        </w:rPr>
        <w:t xml:space="preserve"> zgłoszoną przez poszczególne Okręgowe Izby Radców Prawnych.</w:t>
      </w:r>
    </w:p>
    <w:p w:rsidR="00440FBF" w:rsidRDefault="003712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cyan"/>
        </w:rPr>
        <w:t>Brak wpłaty całości wpisowego do</w:t>
      </w:r>
      <w:r>
        <w:rPr>
          <w:rFonts w:ascii="Times New Roman" w:hAnsi="Times New Roman"/>
          <w:b/>
          <w:bCs/>
          <w:sz w:val="24"/>
          <w:szCs w:val="24"/>
          <w:highlight w:val="cyan"/>
        </w:rPr>
        <w:t xml:space="preserve"> 29 lutego 2024 roku</w:t>
      </w:r>
      <w:r>
        <w:rPr>
          <w:rFonts w:ascii="Times New Roman" w:hAnsi="Times New Roman"/>
          <w:sz w:val="24"/>
          <w:szCs w:val="24"/>
          <w:highlight w:val="cyan"/>
        </w:rPr>
        <w:t xml:space="preserve"> powoduje nieuwzględnienie drużyny                w terminarzu rozgrywek.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0FBF" w:rsidRDefault="00371264">
      <w:pPr>
        <w:jc w:val="both"/>
      </w:pPr>
      <w:r>
        <w:rPr>
          <w:rFonts w:ascii="Times New Roman" w:hAnsi="Times New Roman"/>
          <w:b/>
          <w:sz w:val="24"/>
          <w:szCs w:val="24"/>
          <w:highlight w:val="yellow"/>
        </w:rPr>
        <w:t xml:space="preserve">Wypełniony i podpisany formularz zgłoszeniowy do XV 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 xml:space="preserve">Mistrzostw Polski Radców Prawnych w Halowej Piłce Nożnej oraz wypełnione i podpisane oświadczenia </w:t>
      </w:r>
      <w:r>
        <w:rPr>
          <w:rFonts w:ascii="Times New Roman" w:eastAsia="Calibri" w:hAnsi="Times New Roman"/>
          <w:b/>
          <w:bCs/>
          <w:sz w:val="24"/>
          <w:szCs w:val="24"/>
          <w:highlight w:val="yellow"/>
        </w:rPr>
        <w:t>określone w Regulaminie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należy dostarczyć </w:t>
      </w:r>
      <w:r>
        <w:rPr>
          <w:rFonts w:ascii="Times New Roman" w:eastAsia="Calibri" w:hAnsi="Times New Roman"/>
          <w:b/>
          <w:bCs/>
          <w:sz w:val="24"/>
          <w:szCs w:val="24"/>
          <w:highlight w:val="yellow"/>
        </w:rPr>
        <w:t>Organizatorowi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w nieprzekraczalnym terminie do dnia 3 kwietnia 2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024 roku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40FBF" w:rsidRDefault="00440FBF">
      <w:pPr>
        <w:jc w:val="both"/>
        <w:rPr>
          <w:rFonts w:ascii="Times New Roman" w:hAnsi="Times New Roman"/>
          <w:bCs/>
          <w:sz w:val="24"/>
          <w:szCs w:val="24"/>
        </w:rPr>
      </w:pPr>
    </w:p>
    <w:p w:rsidR="00440FBF" w:rsidRDefault="003712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Szczegółowy Regulamin i porządek rozgrywek zostanie przesłany zainteresowanym Okręgowym Izbom Radców Prawnych, po przyjęciu wszystkich zgłoszeń.</w:t>
      </w:r>
    </w:p>
    <w:p w:rsidR="00440FBF" w:rsidRDefault="00440FBF">
      <w:pPr>
        <w:jc w:val="both"/>
        <w:rPr>
          <w:rFonts w:ascii="Times New Roman" w:hAnsi="Times New Roman"/>
          <w:sz w:val="24"/>
          <w:szCs w:val="24"/>
        </w:rPr>
      </w:pPr>
    </w:p>
    <w:p w:rsidR="00440FBF" w:rsidRDefault="003712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Zachęcamy serdecznie  do wzięcia udziału w XV Jubileuszowej Edycji Mistrzostw będących jednocześni</w:t>
      </w:r>
      <w:r>
        <w:rPr>
          <w:rFonts w:ascii="Times New Roman" w:hAnsi="Times New Roman"/>
          <w:sz w:val="24"/>
          <w:szCs w:val="24"/>
        </w:rPr>
        <w:t xml:space="preserve">e okazją do szerszej integracji całego środowiska radcowskiego. </w:t>
      </w:r>
    </w:p>
    <w:p w:rsidR="00440FBF" w:rsidRDefault="003712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Wszelkich informacji w sprawach organizacyjnych udziela Pan Przemysław Kruk – </w:t>
      </w:r>
    </w:p>
    <w:p w:rsidR="00440FBF" w:rsidRDefault="00371264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tel.  788-932-170,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e-mail: przemekkruk1@wp.pl</w:t>
      </w:r>
    </w:p>
    <w:p w:rsidR="00440FBF" w:rsidRDefault="00440FBF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440FBF" w:rsidRDefault="003712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:rsidR="00440FBF" w:rsidRDefault="0037126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WYCIĄG Z REGULAMINU ROZGRYWEK - XV Mistrzost</w:t>
      </w:r>
      <w:r>
        <w:rPr>
          <w:rFonts w:ascii="Times New Roman" w:hAnsi="Times New Roman"/>
          <w:b/>
          <w:sz w:val="24"/>
          <w:szCs w:val="24"/>
        </w:rPr>
        <w:t xml:space="preserve">w Polski Radców Prawnych w Halowej Piłce Nożnej Kielce 2024 -   Zał. Nr 1 do zawiadomienia –- 1 plik </w:t>
      </w:r>
    </w:p>
    <w:p w:rsidR="00440FBF" w:rsidRDefault="00440FBF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440FBF" w:rsidRDefault="0037126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ZGŁOSZENIOWY do XV Mistrzostw Polski Radców Prawnych w Halowej Piłce Nożnej Kielce 2024 Zał. Nr 2 do zawiadomienia -  1 plik</w:t>
      </w:r>
    </w:p>
    <w:p w:rsidR="00440FBF" w:rsidRDefault="00440FBF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440FBF" w:rsidRDefault="0037126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/>
          <w:b/>
          <w:sz w:val="24"/>
          <w:szCs w:val="24"/>
        </w:rPr>
        <w:t>UCZESTNIKA ZAWODÓW – Zał. Nr 3  do zawiadomienia -   1 plik</w:t>
      </w:r>
    </w:p>
    <w:p w:rsidR="00440FBF" w:rsidRDefault="00440FBF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440FBF" w:rsidRDefault="0037126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UCZESTNIKA MISTRZOSTW (OSOBA NIEGRAJĄCA) – Zał. Nr 3a do zawiadomienia -1 plik</w:t>
      </w:r>
    </w:p>
    <w:p w:rsidR="00440FBF" w:rsidRDefault="00440FBF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40FBF" w:rsidRDefault="00440FBF"/>
    <w:sectPr w:rsidR="00440FBF">
      <w:pgSz w:w="11906" w:h="16838"/>
      <w:pgMar w:top="284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088A"/>
    <w:multiLevelType w:val="multilevel"/>
    <w:tmpl w:val="9C0E51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4704FC"/>
    <w:multiLevelType w:val="multilevel"/>
    <w:tmpl w:val="E62249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440FBF"/>
    <w:rsid w:val="00371264"/>
    <w:rsid w:val="0044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7B9A"/>
  <w15:docId w15:val="{7F258BA5-4B06-4B14-BB14-C97E07D4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E6E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2D7E6E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D7E6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D7E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6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457</Words>
  <Characters>2743</Characters>
  <Application>Microsoft Office Word</Application>
  <DocSecurity>0</DocSecurity>
  <Lines>22</Lines>
  <Paragraphs>6</Paragraphs>
  <ScaleCrop>false</ScaleCrop>
  <Company>Hewlett-Packard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dc:description/>
  <cp:lastModifiedBy>Kruk Przemysław</cp:lastModifiedBy>
  <cp:revision>29</cp:revision>
  <cp:lastPrinted>2017-01-16T12:20:00Z</cp:lastPrinted>
  <dcterms:created xsi:type="dcterms:W3CDTF">2019-02-03T18:20:00Z</dcterms:created>
  <dcterms:modified xsi:type="dcterms:W3CDTF">2024-01-24T14:22:00Z</dcterms:modified>
  <dc:language>pl-PL</dc:language>
</cp:coreProperties>
</file>